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949B" w14:textId="77777777" w:rsidR="00762FB5" w:rsidRPr="00C56803" w:rsidRDefault="00762FB5" w:rsidP="00762FB5">
      <w:pPr>
        <w:jc w:val="center"/>
      </w:pPr>
      <w:r w:rsidRPr="00C56803">
        <w:rPr>
          <w:b/>
          <w:sz w:val="32"/>
          <w:szCs w:val="32"/>
        </w:rPr>
        <w:t>Moduł VII</w:t>
      </w:r>
      <w:r w:rsidRPr="00C56803">
        <w:rPr>
          <w:b/>
        </w:rPr>
        <w:t xml:space="preserve"> </w:t>
      </w:r>
    </w:p>
    <w:p w14:paraId="75E2CA22" w14:textId="77777777" w:rsidR="00762FB5" w:rsidRPr="00C56803" w:rsidRDefault="00762FB5" w:rsidP="00762FB5">
      <w:pPr>
        <w:jc w:val="center"/>
      </w:pPr>
    </w:p>
    <w:p w14:paraId="187173AA" w14:textId="77777777" w:rsidR="00762FB5" w:rsidRPr="00CF12C5" w:rsidRDefault="00762FB5" w:rsidP="00762FB5">
      <w:pPr>
        <w:jc w:val="center"/>
        <w:rPr>
          <w:b/>
          <w:sz w:val="28"/>
          <w:szCs w:val="28"/>
        </w:rPr>
      </w:pPr>
      <w:r w:rsidRPr="00CF12C5">
        <w:rPr>
          <w:b/>
          <w:sz w:val="28"/>
          <w:szCs w:val="28"/>
        </w:rPr>
        <w:t>BADANIA KLINICZNE. NADZÓR NAD BEZPIECZEŃSTWEM</w:t>
      </w:r>
    </w:p>
    <w:p w14:paraId="536EF73B" w14:textId="28948CE3" w:rsidR="00762FB5" w:rsidRPr="00CF12C5" w:rsidRDefault="00762FB5" w:rsidP="00762FB5">
      <w:pPr>
        <w:jc w:val="center"/>
        <w:rPr>
          <w:sz w:val="28"/>
          <w:szCs w:val="28"/>
        </w:rPr>
      </w:pPr>
      <w:r w:rsidRPr="00CF12C5">
        <w:rPr>
          <w:b/>
          <w:sz w:val="28"/>
          <w:szCs w:val="28"/>
        </w:rPr>
        <w:t>FARMAKOTERAPII (</w:t>
      </w:r>
      <w:r w:rsidRPr="00CF12C5">
        <w:rPr>
          <w:b/>
          <w:i/>
          <w:sz w:val="28"/>
          <w:szCs w:val="28"/>
        </w:rPr>
        <w:t>PHARMACOVIGILANCE</w:t>
      </w:r>
      <w:r w:rsidRPr="00CF12C5">
        <w:rPr>
          <w:b/>
          <w:sz w:val="28"/>
          <w:szCs w:val="28"/>
        </w:rPr>
        <w:t>)</w:t>
      </w:r>
      <w:r w:rsidRPr="00CF12C5">
        <w:rPr>
          <w:sz w:val="28"/>
          <w:szCs w:val="28"/>
        </w:rPr>
        <w:t xml:space="preserve"> (</w:t>
      </w:r>
      <w:r w:rsidRPr="00762FB5">
        <w:rPr>
          <w:b/>
          <w:bCs/>
          <w:color w:val="FF0000"/>
          <w:sz w:val="28"/>
          <w:szCs w:val="28"/>
        </w:rPr>
        <w:t xml:space="preserve">3 dni </w:t>
      </w:r>
      <w:r>
        <w:rPr>
          <w:b/>
          <w:bCs/>
          <w:color w:val="FF0000"/>
          <w:sz w:val="28"/>
          <w:szCs w:val="28"/>
        </w:rPr>
        <w:t>–</w:t>
      </w:r>
      <w:r w:rsidRPr="00762FB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24 </w:t>
      </w:r>
      <w:r w:rsidRPr="00762FB5">
        <w:rPr>
          <w:b/>
          <w:bCs/>
          <w:color w:val="FF0000"/>
          <w:sz w:val="28"/>
          <w:szCs w:val="28"/>
        </w:rPr>
        <w:t>godz</w:t>
      </w:r>
      <w:r w:rsidRPr="00CF12C5">
        <w:rPr>
          <w:sz w:val="28"/>
          <w:szCs w:val="28"/>
        </w:rPr>
        <w:t>.)</w:t>
      </w:r>
    </w:p>
    <w:p w14:paraId="630F6E4B" w14:textId="77777777" w:rsidR="00762FB5" w:rsidRPr="00C56803" w:rsidRDefault="00762FB5" w:rsidP="00762FB5">
      <w:pPr>
        <w:jc w:val="center"/>
      </w:pPr>
    </w:p>
    <w:p w14:paraId="6207279C" w14:textId="77777777" w:rsidR="00762FB5" w:rsidRPr="00C56803" w:rsidRDefault="00762FB5" w:rsidP="00762FB5">
      <w:pPr>
        <w:jc w:val="center"/>
      </w:pPr>
    </w:p>
    <w:p w14:paraId="478768E2" w14:textId="0A9FAAD1" w:rsidR="00762FB5" w:rsidRPr="00DB4C14" w:rsidRDefault="00762FB5" w:rsidP="00762FB5">
      <w:pPr>
        <w:rPr>
          <w:b/>
        </w:rPr>
      </w:pPr>
      <w:r w:rsidRPr="00C56803">
        <w:rPr>
          <w:b/>
          <w:bCs/>
        </w:rPr>
        <w:t>Miejsce realizacji modułu</w:t>
      </w:r>
      <w:r w:rsidRPr="00C56803">
        <w:rPr>
          <w:bCs/>
        </w:rPr>
        <w:t xml:space="preserve">: </w:t>
      </w:r>
      <w:r w:rsidRPr="00DB4C14">
        <w:rPr>
          <w:b/>
        </w:rPr>
        <w:t>on-line</w:t>
      </w:r>
      <w:r>
        <w:rPr>
          <w:b/>
        </w:rPr>
        <w:t xml:space="preserve"> (za pośrednictwem aplikacji </w:t>
      </w:r>
      <w:proofErr w:type="spellStart"/>
      <w:r>
        <w:rPr>
          <w:b/>
        </w:rPr>
        <w:t>Teams</w:t>
      </w:r>
      <w:proofErr w:type="spellEnd"/>
      <w:r>
        <w:rPr>
          <w:b/>
        </w:rPr>
        <w:t>)</w:t>
      </w:r>
      <w:r w:rsidR="00143D4F">
        <w:rPr>
          <w:b/>
        </w:rPr>
        <w:t xml:space="preserve"> </w:t>
      </w:r>
    </w:p>
    <w:p w14:paraId="30CF7E71" w14:textId="77777777" w:rsidR="00762FB5" w:rsidRPr="00C56803" w:rsidRDefault="00762FB5" w:rsidP="00762FB5">
      <w:pPr>
        <w:jc w:val="both"/>
      </w:pPr>
    </w:p>
    <w:p w14:paraId="233294D0" w14:textId="77777777" w:rsidR="00762FB5" w:rsidRDefault="00762FB5" w:rsidP="00762FB5">
      <w:pPr>
        <w:jc w:val="both"/>
        <w:rPr>
          <w:b/>
        </w:rPr>
      </w:pPr>
      <w:r w:rsidRPr="00C56803">
        <w:rPr>
          <w:b/>
        </w:rPr>
        <w:t>Kierownik kursu: Dr n</w:t>
      </w:r>
      <w:r>
        <w:rPr>
          <w:b/>
        </w:rPr>
        <w:t>.</w:t>
      </w:r>
      <w:r w:rsidRPr="00C56803">
        <w:rPr>
          <w:b/>
        </w:rPr>
        <w:t xml:space="preserve"> farm. Agnieszka Cios</w:t>
      </w:r>
    </w:p>
    <w:p w14:paraId="63DBBF40" w14:textId="2D6ECFEC" w:rsidR="00762FB5" w:rsidRPr="00B9435E" w:rsidRDefault="00762FB5" w:rsidP="00B9435E">
      <w:pPr>
        <w:rPr>
          <w:b/>
        </w:rPr>
      </w:pPr>
      <w:r>
        <w:rPr>
          <w:b/>
        </w:rPr>
        <w:t xml:space="preserve">Czas trwania kursu: 3 dni  (24 godz.) </w:t>
      </w:r>
    </w:p>
    <w:p w14:paraId="0044E613" w14:textId="77777777" w:rsidR="00762FB5" w:rsidRDefault="00762FB5" w:rsidP="00762FB5"/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071"/>
        <w:gridCol w:w="4590"/>
        <w:gridCol w:w="1440"/>
      </w:tblGrid>
      <w:tr w:rsidR="00762FB5" w:rsidRPr="008632F3" w14:paraId="2A6EA09D" w14:textId="77777777" w:rsidTr="00600ECD">
        <w:trPr>
          <w:trHeight w:val="373"/>
        </w:trPr>
        <w:tc>
          <w:tcPr>
            <w:tcW w:w="1069" w:type="dxa"/>
          </w:tcPr>
          <w:p w14:paraId="6E3B28FD" w14:textId="77777777" w:rsidR="00762FB5" w:rsidRPr="008632F3" w:rsidRDefault="00762FB5" w:rsidP="00600ECD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Zajęcia</w:t>
            </w:r>
          </w:p>
        </w:tc>
        <w:tc>
          <w:tcPr>
            <w:tcW w:w="3071" w:type="dxa"/>
          </w:tcPr>
          <w:p w14:paraId="6EA053B1" w14:textId="77777777" w:rsidR="00762FB5" w:rsidRPr="008632F3" w:rsidRDefault="00762FB5" w:rsidP="00600ECD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Osoba prowadząca</w:t>
            </w:r>
          </w:p>
        </w:tc>
        <w:tc>
          <w:tcPr>
            <w:tcW w:w="4590" w:type="dxa"/>
          </w:tcPr>
          <w:p w14:paraId="17B7972D" w14:textId="77777777" w:rsidR="00762FB5" w:rsidRPr="008632F3" w:rsidRDefault="00762FB5" w:rsidP="00600ECD">
            <w:pPr>
              <w:keepNext/>
              <w:spacing w:before="60" w:after="60"/>
              <w:jc w:val="center"/>
              <w:outlineLvl w:val="2"/>
              <w:rPr>
                <w:b/>
                <w:bCs/>
              </w:rPr>
            </w:pPr>
            <w:r w:rsidRPr="008632F3">
              <w:rPr>
                <w:b/>
                <w:bCs/>
              </w:rPr>
              <w:t>Temat</w:t>
            </w:r>
          </w:p>
        </w:tc>
        <w:tc>
          <w:tcPr>
            <w:tcW w:w="1440" w:type="dxa"/>
          </w:tcPr>
          <w:p w14:paraId="792F6625" w14:textId="77777777" w:rsidR="00762FB5" w:rsidRPr="008632F3" w:rsidRDefault="00762FB5" w:rsidP="00600EC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632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Godziny</w:t>
            </w:r>
          </w:p>
        </w:tc>
      </w:tr>
      <w:tr w:rsidR="00762FB5" w:rsidRPr="008632F3" w14:paraId="38C97842" w14:textId="77777777" w:rsidTr="00600ECD">
        <w:tc>
          <w:tcPr>
            <w:tcW w:w="10170" w:type="dxa"/>
            <w:gridSpan w:val="4"/>
          </w:tcPr>
          <w:p w14:paraId="71147495" w14:textId="12DE34C1" w:rsidR="00762FB5" w:rsidRPr="0081582A" w:rsidRDefault="00762FB5" w:rsidP="00600ECD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 październik</w:t>
            </w:r>
            <w:r w:rsidRPr="00EC292B">
              <w:rPr>
                <w:b/>
                <w:color w:val="FF0000"/>
              </w:rPr>
              <w:t xml:space="preserve"> 2025 r (sobota)</w:t>
            </w:r>
            <w:r w:rsidR="00143D4F">
              <w:rPr>
                <w:b/>
                <w:color w:val="FF0000"/>
              </w:rPr>
              <w:t xml:space="preserve"> on-line</w:t>
            </w:r>
          </w:p>
        </w:tc>
      </w:tr>
      <w:tr w:rsidR="00762FB5" w:rsidRPr="008632F3" w14:paraId="491BC997" w14:textId="77777777" w:rsidTr="00600ECD">
        <w:trPr>
          <w:trHeight w:val="2606"/>
        </w:trPr>
        <w:tc>
          <w:tcPr>
            <w:tcW w:w="1069" w:type="dxa"/>
          </w:tcPr>
          <w:p w14:paraId="2C051E77" w14:textId="4B071F8C" w:rsidR="00762FB5" w:rsidRPr="00143D4F" w:rsidRDefault="00762FB5" w:rsidP="00143D4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5B6E80D6" w14:textId="77777777" w:rsidR="00762FB5" w:rsidRPr="00143D4F" w:rsidRDefault="00762FB5" w:rsidP="00143D4F">
            <w:pPr>
              <w:contextualSpacing/>
              <w:rPr>
                <w:b/>
              </w:rPr>
            </w:pPr>
          </w:p>
          <w:p w14:paraId="39518821" w14:textId="77777777" w:rsidR="00762FB5" w:rsidRPr="00143D4F" w:rsidRDefault="00762FB5" w:rsidP="00600ECD">
            <w:pPr>
              <w:contextualSpacing/>
              <w:rPr>
                <w:b/>
              </w:rPr>
            </w:pPr>
          </w:p>
          <w:p w14:paraId="07E03388" w14:textId="77777777" w:rsidR="00762FB5" w:rsidRPr="00143D4F" w:rsidRDefault="00762FB5" w:rsidP="00600ECD">
            <w:pPr>
              <w:contextualSpacing/>
              <w:rPr>
                <w:b/>
              </w:rPr>
            </w:pPr>
          </w:p>
          <w:p w14:paraId="3D3BA067" w14:textId="77777777" w:rsidR="00762FB5" w:rsidRPr="00143D4F" w:rsidRDefault="00762FB5" w:rsidP="00600ECD">
            <w:pPr>
              <w:contextualSpacing/>
              <w:rPr>
                <w:b/>
              </w:rPr>
            </w:pPr>
          </w:p>
          <w:p w14:paraId="33CD1B73" w14:textId="77777777" w:rsidR="00762FB5" w:rsidRPr="00143D4F" w:rsidRDefault="00762FB5" w:rsidP="00600ECD">
            <w:pPr>
              <w:contextualSpacing/>
              <w:rPr>
                <w:b/>
              </w:rPr>
            </w:pPr>
          </w:p>
          <w:p w14:paraId="3F259E35" w14:textId="357A66F8" w:rsidR="00762FB5" w:rsidRPr="00754AB8" w:rsidRDefault="00762FB5" w:rsidP="00600ECD">
            <w:pPr>
              <w:contextualSpacing/>
              <w:rPr>
                <w:b/>
              </w:rPr>
            </w:pPr>
            <w:r>
              <w:rPr>
                <w:b/>
              </w:rPr>
              <w:t>Wykład</w:t>
            </w:r>
          </w:p>
          <w:p w14:paraId="21331AC4" w14:textId="77777777" w:rsidR="00762FB5" w:rsidRPr="00143D4F" w:rsidRDefault="00762FB5" w:rsidP="00143D4F">
            <w:pPr>
              <w:contextualSpacing/>
              <w:rPr>
                <w:b/>
              </w:rPr>
            </w:pPr>
          </w:p>
          <w:p w14:paraId="6D358D4C" w14:textId="77777777" w:rsidR="00762FB5" w:rsidRPr="00143D4F" w:rsidRDefault="00762FB5" w:rsidP="00143D4F">
            <w:pPr>
              <w:contextualSpacing/>
              <w:rPr>
                <w:b/>
              </w:rPr>
            </w:pPr>
          </w:p>
          <w:p w14:paraId="489791DC" w14:textId="77777777" w:rsidR="00143D4F" w:rsidRPr="00143D4F" w:rsidRDefault="00143D4F" w:rsidP="00143D4F">
            <w:pPr>
              <w:contextualSpacing/>
              <w:rPr>
                <w:b/>
              </w:rPr>
            </w:pPr>
          </w:p>
          <w:p w14:paraId="3A7A94A5" w14:textId="77777777" w:rsidR="00762FB5" w:rsidRPr="00143D4F" w:rsidRDefault="00762FB5" w:rsidP="00143D4F">
            <w:pPr>
              <w:contextualSpacing/>
              <w:rPr>
                <w:b/>
              </w:rPr>
            </w:pPr>
          </w:p>
          <w:p w14:paraId="34E01A29" w14:textId="56556FBC" w:rsidR="00762FB5" w:rsidRPr="00120C79" w:rsidRDefault="00762FB5" w:rsidP="00120C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</w:tc>
        <w:tc>
          <w:tcPr>
            <w:tcW w:w="3071" w:type="dxa"/>
          </w:tcPr>
          <w:p w14:paraId="20465919" w14:textId="77777777" w:rsidR="00762FB5" w:rsidRPr="00146821" w:rsidRDefault="00762FB5" w:rsidP="00762FB5">
            <w:pPr>
              <w:autoSpaceDE w:val="0"/>
              <w:autoSpaceDN w:val="0"/>
              <w:adjustRightInd w:val="0"/>
              <w:rPr>
                <w:b/>
              </w:rPr>
            </w:pPr>
            <w:r w:rsidRPr="00146821">
              <w:rPr>
                <w:b/>
              </w:rPr>
              <w:t>dr hab. n. farm. Magdalena Jastrzębska-Więsek</w:t>
            </w:r>
          </w:p>
          <w:p w14:paraId="1171FF60" w14:textId="77777777" w:rsidR="00762FB5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154D0B21" w14:textId="77777777" w:rsidR="00762FB5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61205E31" w14:textId="77777777" w:rsidR="00762FB5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3B5FF6F0" w14:textId="77777777" w:rsidR="00762FB5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1458651F" w14:textId="31CA5D09" w:rsidR="00762FB5" w:rsidRPr="00F44DAB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1E2C2204" w14:textId="77777777" w:rsidR="00762FB5" w:rsidRPr="00143D4F" w:rsidRDefault="00762FB5" w:rsidP="00600EC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21BF6F" w14:textId="77777777" w:rsidR="00762FB5" w:rsidRPr="00143D4F" w:rsidRDefault="00762FB5" w:rsidP="00600ECD">
            <w:pPr>
              <w:contextualSpacing/>
              <w:rPr>
                <w:b/>
                <w:lang w:val="en-US"/>
              </w:rPr>
            </w:pPr>
          </w:p>
          <w:p w14:paraId="0FB9BFD9" w14:textId="77777777" w:rsidR="00762FB5" w:rsidRPr="00143D4F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2E0A1705" w14:textId="77777777" w:rsidR="00762FB5" w:rsidRDefault="00762FB5" w:rsidP="00600EC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2BE3E08E" w14:textId="32D92DD0" w:rsidR="00762FB5" w:rsidRPr="00120C79" w:rsidRDefault="00762FB5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2E05C51D" w14:textId="77777777" w:rsidR="00762FB5" w:rsidRPr="008632F3" w:rsidRDefault="00762FB5" w:rsidP="00120C7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90" w:type="dxa"/>
          </w:tcPr>
          <w:p w14:paraId="6B3F3D72" w14:textId="77777777" w:rsidR="00762FB5" w:rsidRPr="00146821" w:rsidRDefault="00762FB5" w:rsidP="00762FB5">
            <w:r w:rsidRPr="00146821">
              <w:rPr>
                <w:bCs/>
              </w:rPr>
              <w:t>Klasyfikacja d</w:t>
            </w:r>
            <w:r w:rsidRPr="00146821">
              <w:t>ziałań niepożądanych leków oraz przyczyny warunkujące ich</w:t>
            </w:r>
            <w:r>
              <w:t xml:space="preserve"> </w:t>
            </w:r>
            <w:r w:rsidRPr="00146821">
              <w:t>występowanie</w:t>
            </w:r>
            <w:r>
              <w:t xml:space="preserve"> (2 godz.)</w:t>
            </w:r>
          </w:p>
          <w:p w14:paraId="5DB94BCE" w14:textId="77777777" w:rsidR="00762FB5" w:rsidRDefault="00762FB5" w:rsidP="00600ECD">
            <w:pPr>
              <w:contextualSpacing/>
              <w:rPr>
                <w:b/>
                <w:color w:val="0066FF"/>
              </w:rPr>
            </w:pPr>
          </w:p>
          <w:p w14:paraId="289DFF78" w14:textId="77777777" w:rsidR="00762FB5" w:rsidRPr="001B444F" w:rsidRDefault="00762FB5" w:rsidP="00600ECD">
            <w:pPr>
              <w:contextualSpacing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0558A9E5" w14:textId="77777777" w:rsidR="00762FB5" w:rsidRDefault="00762FB5" w:rsidP="00762FB5">
            <w:pPr>
              <w:contextualSpacing/>
              <w:rPr>
                <w:rStyle w:val="def"/>
                <w:rFonts w:eastAsiaTheme="majorEastAsia"/>
                <w:bCs/>
              </w:rPr>
            </w:pPr>
          </w:p>
          <w:p w14:paraId="52E5F052" w14:textId="3526AAA5" w:rsidR="00762FB5" w:rsidRDefault="00762FB5" w:rsidP="00762FB5">
            <w:pPr>
              <w:contextualSpacing/>
            </w:pPr>
            <w:r w:rsidRPr="00C56803">
              <w:rPr>
                <w:rStyle w:val="def"/>
                <w:rFonts w:eastAsiaTheme="majorEastAsia"/>
                <w:bCs/>
              </w:rPr>
              <w:t>Zarys procesu rozwoju nowego leku</w:t>
            </w:r>
            <w:r>
              <w:t xml:space="preserve"> (3 godz.)</w:t>
            </w:r>
          </w:p>
          <w:p w14:paraId="2159CF12" w14:textId="77777777" w:rsidR="00762FB5" w:rsidRDefault="00762FB5" w:rsidP="00600ECD">
            <w:pPr>
              <w:contextualSpacing/>
            </w:pPr>
          </w:p>
          <w:p w14:paraId="0D699C51" w14:textId="77777777" w:rsidR="00762FB5" w:rsidRDefault="00762FB5" w:rsidP="00600ECD">
            <w:pPr>
              <w:contextualSpacing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358E4463" w14:textId="77777777" w:rsidR="00762FB5" w:rsidRDefault="00762FB5" w:rsidP="00600ECD">
            <w:pPr>
              <w:contextualSpacing/>
              <w:rPr>
                <w:b/>
                <w:color w:val="0066FF"/>
              </w:rPr>
            </w:pPr>
          </w:p>
          <w:p w14:paraId="5EBCEFA9" w14:textId="77777777" w:rsidR="00143D4F" w:rsidRDefault="00143D4F" w:rsidP="00600ECD">
            <w:pPr>
              <w:contextualSpacing/>
              <w:jc w:val="both"/>
              <w:rPr>
                <w:rStyle w:val="def"/>
                <w:rFonts w:eastAsiaTheme="majorEastAsia"/>
                <w:bCs/>
              </w:rPr>
            </w:pPr>
          </w:p>
          <w:p w14:paraId="4AC90DAA" w14:textId="79C391CA" w:rsidR="00762FB5" w:rsidRPr="00120C79" w:rsidRDefault="00762FB5" w:rsidP="00600ECD">
            <w:pPr>
              <w:contextualSpacing/>
              <w:jc w:val="both"/>
              <w:rPr>
                <w:rFonts w:eastAsiaTheme="majorEastAsia"/>
                <w:bCs/>
              </w:rPr>
            </w:pPr>
            <w:r w:rsidRPr="00C976E3">
              <w:rPr>
                <w:rStyle w:val="def"/>
                <w:rFonts w:eastAsiaTheme="majorEastAsia"/>
                <w:bCs/>
              </w:rPr>
              <w:t>Badania przedkliniczne</w:t>
            </w:r>
            <w:r>
              <w:rPr>
                <w:rStyle w:val="def"/>
                <w:rFonts w:eastAsiaTheme="majorEastAsia"/>
                <w:bCs/>
              </w:rPr>
              <w:t xml:space="preserve"> i</w:t>
            </w:r>
            <w:r w:rsidRPr="00C976E3">
              <w:rPr>
                <w:rStyle w:val="def"/>
                <w:rFonts w:eastAsiaTheme="majorEastAsia"/>
                <w:bCs/>
              </w:rPr>
              <w:t xml:space="preserve"> kliniczne (faz</w:t>
            </w:r>
            <w:r>
              <w:rPr>
                <w:rStyle w:val="def"/>
                <w:rFonts w:eastAsiaTheme="majorEastAsia"/>
                <w:bCs/>
              </w:rPr>
              <w:t>y</w:t>
            </w:r>
            <w:r w:rsidRPr="00C976E3">
              <w:rPr>
                <w:rStyle w:val="def"/>
                <w:rFonts w:eastAsiaTheme="majorEastAsia"/>
                <w:bCs/>
              </w:rPr>
              <w:t xml:space="preserve"> 0</w:t>
            </w:r>
            <w:r>
              <w:rPr>
                <w:rStyle w:val="def"/>
                <w:rFonts w:eastAsiaTheme="majorEastAsia"/>
                <w:bCs/>
              </w:rPr>
              <w:t>-IV</w:t>
            </w:r>
            <w:r w:rsidRPr="00C976E3">
              <w:rPr>
                <w:rStyle w:val="def"/>
                <w:rFonts w:eastAsiaTheme="majorEastAsia"/>
                <w:bCs/>
              </w:rPr>
              <w:t>)</w:t>
            </w:r>
            <w:r>
              <w:rPr>
                <w:rStyle w:val="def"/>
                <w:rFonts w:eastAsiaTheme="majorEastAsia"/>
                <w:bCs/>
              </w:rPr>
              <w:t xml:space="preserve"> (</w:t>
            </w:r>
            <w:r w:rsidR="00120C79">
              <w:rPr>
                <w:rStyle w:val="def"/>
                <w:rFonts w:eastAsiaTheme="majorEastAsia"/>
                <w:bCs/>
              </w:rPr>
              <w:t>3</w:t>
            </w:r>
            <w:r>
              <w:rPr>
                <w:rStyle w:val="def"/>
                <w:rFonts w:eastAsiaTheme="majorEastAsia"/>
                <w:bCs/>
              </w:rPr>
              <w:t xml:space="preserve"> godz.)</w:t>
            </w:r>
          </w:p>
          <w:p w14:paraId="58372F3F" w14:textId="77777777" w:rsidR="00762FB5" w:rsidRPr="008632F3" w:rsidRDefault="00762FB5" w:rsidP="00120C79">
            <w:pPr>
              <w:contextualSpacing/>
            </w:pPr>
          </w:p>
        </w:tc>
        <w:tc>
          <w:tcPr>
            <w:tcW w:w="1440" w:type="dxa"/>
          </w:tcPr>
          <w:p w14:paraId="581C67EA" w14:textId="77777777" w:rsidR="00762FB5" w:rsidRPr="00431A5F" w:rsidRDefault="00762FB5" w:rsidP="00600ECD">
            <w:pPr>
              <w:contextualSpacing/>
              <w:jc w:val="center"/>
              <w:rPr>
                <w:b/>
                <w:bCs/>
              </w:rPr>
            </w:pPr>
            <w:r w:rsidRPr="00431A5F">
              <w:rPr>
                <w:b/>
                <w:bCs/>
              </w:rPr>
              <w:t xml:space="preserve">9.00-10.30 </w:t>
            </w:r>
          </w:p>
          <w:p w14:paraId="54CB68A7" w14:textId="77777777" w:rsidR="00762FB5" w:rsidRPr="00431A5F" w:rsidRDefault="00762FB5" w:rsidP="00143D4F">
            <w:pPr>
              <w:contextualSpacing/>
              <w:rPr>
                <w:b/>
                <w:color w:val="0066FF"/>
              </w:rPr>
            </w:pPr>
          </w:p>
          <w:p w14:paraId="771948E5" w14:textId="77777777" w:rsidR="00762FB5" w:rsidRDefault="00762FB5" w:rsidP="00143D4F">
            <w:pPr>
              <w:contextualSpacing/>
              <w:rPr>
                <w:b/>
                <w:color w:val="0066FF"/>
              </w:rPr>
            </w:pPr>
          </w:p>
          <w:p w14:paraId="24E028DA" w14:textId="77777777" w:rsidR="00762FB5" w:rsidRDefault="00762FB5" w:rsidP="00143D4F">
            <w:pPr>
              <w:contextualSpacing/>
              <w:rPr>
                <w:b/>
                <w:color w:val="0066FF"/>
              </w:rPr>
            </w:pPr>
          </w:p>
          <w:p w14:paraId="1A7AB70C" w14:textId="200E6C82" w:rsidR="00762FB5" w:rsidRPr="00431A5F" w:rsidRDefault="00762FB5" w:rsidP="00143D4F">
            <w:pPr>
              <w:contextualSpacing/>
              <w:rPr>
                <w:b/>
                <w:color w:val="0066FF"/>
              </w:rPr>
            </w:pPr>
            <w:r w:rsidRPr="00431A5F">
              <w:rPr>
                <w:b/>
                <w:color w:val="0066FF"/>
              </w:rPr>
              <w:t>10.30-10.45</w:t>
            </w:r>
          </w:p>
          <w:p w14:paraId="70CCFBCE" w14:textId="77777777" w:rsidR="00762FB5" w:rsidRPr="00431A5F" w:rsidRDefault="00762FB5" w:rsidP="00143D4F">
            <w:pPr>
              <w:contextualSpacing/>
              <w:rPr>
                <w:b/>
              </w:rPr>
            </w:pPr>
          </w:p>
          <w:p w14:paraId="02E513BD" w14:textId="5B5C5665" w:rsidR="00762FB5" w:rsidRPr="00431A5F" w:rsidRDefault="00762FB5" w:rsidP="00143D4F">
            <w:pPr>
              <w:contextualSpacing/>
              <w:rPr>
                <w:b/>
              </w:rPr>
            </w:pPr>
            <w:r w:rsidRPr="00431A5F">
              <w:rPr>
                <w:b/>
              </w:rPr>
              <w:t>10.45-1</w:t>
            </w:r>
            <w:r>
              <w:rPr>
                <w:b/>
              </w:rPr>
              <w:t>3</w:t>
            </w:r>
            <w:r w:rsidRPr="00431A5F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14:paraId="1F6A444B" w14:textId="77777777" w:rsidR="00762FB5" w:rsidRPr="00431A5F" w:rsidRDefault="00762FB5" w:rsidP="00143D4F">
            <w:pPr>
              <w:contextualSpacing/>
              <w:rPr>
                <w:b/>
                <w:bCs/>
                <w:color w:val="0066FF"/>
              </w:rPr>
            </w:pPr>
          </w:p>
          <w:p w14:paraId="4ACAA219" w14:textId="601629ED" w:rsidR="00762FB5" w:rsidRPr="00431A5F" w:rsidRDefault="00762FB5" w:rsidP="00143D4F">
            <w:pPr>
              <w:contextualSpacing/>
              <w:rPr>
                <w:b/>
                <w:bCs/>
                <w:color w:val="0066FF"/>
              </w:rPr>
            </w:pPr>
            <w:r w:rsidRPr="00431A5F">
              <w:rPr>
                <w:b/>
                <w:bCs/>
                <w:color w:val="0066FF"/>
              </w:rPr>
              <w:t>1</w:t>
            </w:r>
            <w:r>
              <w:rPr>
                <w:b/>
                <w:bCs/>
                <w:color w:val="0066FF"/>
              </w:rPr>
              <w:t>3</w:t>
            </w:r>
            <w:r w:rsidRPr="00431A5F">
              <w:rPr>
                <w:b/>
                <w:bCs/>
                <w:color w:val="0066FF"/>
              </w:rPr>
              <w:t>.</w:t>
            </w:r>
            <w:r>
              <w:rPr>
                <w:b/>
                <w:bCs/>
                <w:color w:val="0066FF"/>
              </w:rPr>
              <w:t>00</w:t>
            </w:r>
            <w:r w:rsidRPr="00431A5F">
              <w:rPr>
                <w:b/>
                <w:bCs/>
                <w:color w:val="0066FF"/>
              </w:rPr>
              <w:t>-1</w:t>
            </w:r>
            <w:r>
              <w:rPr>
                <w:b/>
                <w:bCs/>
                <w:color w:val="0066FF"/>
              </w:rPr>
              <w:t>3</w:t>
            </w:r>
            <w:r w:rsidRPr="00431A5F">
              <w:rPr>
                <w:b/>
                <w:bCs/>
                <w:color w:val="0066FF"/>
              </w:rPr>
              <w:t>.</w:t>
            </w:r>
            <w:r>
              <w:rPr>
                <w:b/>
                <w:bCs/>
                <w:color w:val="0066FF"/>
              </w:rPr>
              <w:t>15</w:t>
            </w:r>
          </w:p>
          <w:p w14:paraId="5AB98367" w14:textId="77777777" w:rsidR="00762FB5" w:rsidRPr="00431A5F" w:rsidRDefault="00762FB5" w:rsidP="00143D4F">
            <w:pPr>
              <w:contextualSpacing/>
              <w:rPr>
                <w:b/>
              </w:rPr>
            </w:pPr>
          </w:p>
          <w:p w14:paraId="5677A0E9" w14:textId="77777777" w:rsidR="00143D4F" w:rsidRDefault="00143D4F" w:rsidP="00143D4F">
            <w:pPr>
              <w:contextualSpacing/>
              <w:rPr>
                <w:b/>
              </w:rPr>
            </w:pPr>
          </w:p>
          <w:p w14:paraId="19F2FCF5" w14:textId="11431B36" w:rsidR="00762FB5" w:rsidRPr="00431A5F" w:rsidRDefault="00762FB5" w:rsidP="00143D4F">
            <w:pPr>
              <w:contextualSpacing/>
              <w:rPr>
                <w:b/>
              </w:rPr>
            </w:pPr>
            <w:r w:rsidRPr="00431A5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31A5F">
              <w:rPr>
                <w:b/>
              </w:rPr>
              <w:t>.</w:t>
            </w:r>
            <w:r>
              <w:rPr>
                <w:b/>
              </w:rPr>
              <w:t>15</w:t>
            </w:r>
            <w:r w:rsidRPr="00431A5F">
              <w:rPr>
                <w:b/>
              </w:rPr>
              <w:t>-1</w:t>
            </w:r>
            <w:r w:rsidR="00120C79">
              <w:rPr>
                <w:b/>
              </w:rPr>
              <w:t>5</w:t>
            </w:r>
            <w:r w:rsidRPr="00431A5F">
              <w:rPr>
                <w:b/>
              </w:rPr>
              <w:t>.</w:t>
            </w:r>
            <w:r w:rsidR="00120C79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19DF041F" w14:textId="77777777" w:rsidR="00762FB5" w:rsidRDefault="00762FB5" w:rsidP="00143D4F">
            <w:pPr>
              <w:contextualSpacing/>
            </w:pPr>
          </w:p>
          <w:p w14:paraId="3FC0236C" w14:textId="567B616D" w:rsidR="00762FB5" w:rsidRPr="00431A5F" w:rsidRDefault="00762FB5" w:rsidP="00120C79">
            <w:pPr>
              <w:contextualSpacing/>
              <w:rPr>
                <w:b/>
                <w:bCs/>
              </w:rPr>
            </w:pPr>
          </w:p>
        </w:tc>
      </w:tr>
      <w:tr w:rsidR="00762FB5" w:rsidRPr="008632F3" w14:paraId="1B87EAE9" w14:textId="77777777" w:rsidTr="00600ECD">
        <w:trPr>
          <w:trHeight w:val="311"/>
        </w:trPr>
        <w:tc>
          <w:tcPr>
            <w:tcW w:w="10170" w:type="dxa"/>
            <w:gridSpan w:val="4"/>
          </w:tcPr>
          <w:p w14:paraId="4A117A26" w14:textId="4890E791" w:rsidR="00762FB5" w:rsidRPr="006F5019" w:rsidRDefault="00762FB5" w:rsidP="00600ECD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  <w:r w:rsidRPr="00EC292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październik</w:t>
            </w:r>
            <w:r w:rsidRPr="00EC292B">
              <w:rPr>
                <w:b/>
                <w:color w:val="FF0000"/>
              </w:rPr>
              <w:t xml:space="preserve"> 2025 r (</w:t>
            </w:r>
            <w:r>
              <w:rPr>
                <w:b/>
                <w:color w:val="FF0000"/>
              </w:rPr>
              <w:t>niedziela</w:t>
            </w:r>
            <w:r w:rsidRPr="00EC292B">
              <w:rPr>
                <w:b/>
                <w:color w:val="FF0000"/>
              </w:rPr>
              <w:t>)</w:t>
            </w:r>
            <w:r w:rsidR="00143D4F">
              <w:rPr>
                <w:b/>
                <w:color w:val="FF0000"/>
              </w:rPr>
              <w:t xml:space="preserve"> on-line</w:t>
            </w:r>
          </w:p>
        </w:tc>
      </w:tr>
      <w:tr w:rsidR="00762FB5" w:rsidRPr="008632F3" w14:paraId="1EB59E55" w14:textId="77777777" w:rsidTr="00600ECD">
        <w:trPr>
          <w:trHeight w:val="494"/>
        </w:trPr>
        <w:tc>
          <w:tcPr>
            <w:tcW w:w="1069" w:type="dxa"/>
          </w:tcPr>
          <w:p w14:paraId="484B9DB9" w14:textId="77777777" w:rsidR="00762FB5" w:rsidRPr="00754AB8" w:rsidRDefault="00762FB5" w:rsidP="00143D4F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17EE9B13" w14:textId="77777777" w:rsidR="00762FB5" w:rsidRPr="00754AB8" w:rsidRDefault="00762FB5" w:rsidP="00143D4F">
            <w:pPr>
              <w:jc w:val="center"/>
              <w:rPr>
                <w:b/>
              </w:rPr>
            </w:pPr>
          </w:p>
          <w:p w14:paraId="37BFEBB7" w14:textId="77777777" w:rsidR="00762FB5" w:rsidRPr="00754AB8" w:rsidRDefault="00762FB5" w:rsidP="00143D4F">
            <w:pPr>
              <w:jc w:val="center"/>
              <w:rPr>
                <w:b/>
              </w:rPr>
            </w:pPr>
          </w:p>
          <w:p w14:paraId="2ED1D655" w14:textId="77777777" w:rsidR="00762FB5" w:rsidRPr="00120C79" w:rsidRDefault="00762FB5" w:rsidP="00143D4F">
            <w:pPr>
              <w:jc w:val="center"/>
              <w:rPr>
                <w:b/>
              </w:rPr>
            </w:pPr>
          </w:p>
          <w:p w14:paraId="5CA49D1E" w14:textId="77777777" w:rsidR="00143D4F" w:rsidRPr="00143D4F" w:rsidRDefault="00143D4F" w:rsidP="00143D4F">
            <w:pPr>
              <w:jc w:val="center"/>
              <w:rPr>
                <w:b/>
              </w:rPr>
            </w:pPr>
          </w:p>
          <w:p w14:paraId="4318437C" w14:textId="6CDFB160" w:rsidR="00762FB5" w:rsidRPr="00143D4F" w:rsidRDefault="00762FB5" w:rsidP="00143D4F">
            <w:pPr>
              <w:jc w:val="center"/>
              <w:rPr>
                <w:b/>
              </w:rPr>
            </w:pPr>
            <w:r w:rsidRPr="00143D4F">
              <w:rPr>
                <w:b/>
              </w:rPr>
              <w:t>Wykład</w:t>
            </w:r>
          </w:p>
          <w:p w14:paraId="14E1C643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347FC67E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24EE948F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6FC6020C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1A4966DF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0CFC2AB1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212028E7" w14:textId="77777777" w:rsidR="00120C79" w:rsidRPr="00143D4F" w:rsidRDefault="00120C79" w:rsidP="00143D4F">
            <w:pPr>
              <w:jc w:val="center"/>
              <w:rPr>
                <w:b/>
              </w:rPr>
            </w:pPr>
          </w:p>
          <w:p w14:paraId="035C942A" w14:textId="77777777" w:rsidR="00120C79" w:rsidRPr="00143D4F" w:rsidRDefault="00120C79" w:rsidP="00143D4F">
            <w:pPr>
              <w:jc w:val="center"/>
              <w:rPr>
                <w:b/>
              </w:rPr>
            </w:pPr>
            <w:r w:rsidRPr="00143D4F">
              <w:rPr>
                <w:b/>
              </w:rPr>
              <w:t>Wykład</w:t>
            </w:r>
          </w:p>
          <w:p w14:paraId="0054D6A6" w14:textId="77777777" w:rsidR="00762FB5" w:rsidRPr="00143D4F" w:rsidRDefault="00762FB5" w:rsidP="00143D4F">
            <w:pPr>
              <w:jc w:val="center"/>
              <w:rPr>
                <w:b/>
              </w:rPr>
            </w:pPr>
          </w:p>
          <w:p w14:paraId="2927D2D3" w14:textId="77777777" w:rsidR="00762FB5" w:rsidRPr="008632F3" w:rsidRDefault="00762FB5" w:rsidP="00600ECD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14:paraId="3D6F4C7A" w14:textId="77777777" w:rsidR="00120C79" w:rsidRPr="00C976E3" w:rsidRDefault="00120C79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976E3">
              <w:rPr>
                <w:b/>
              </w:rPr>
              <w:t>dr Krzysztof Michalski</w:t>
            </w:r>
          </w:p>
          <w:p w14:paraId="71D5B65D" w14:textId="77777777" w:rsidR="00120C79" w:rsidRPr="00143D4F" w:rsidRDefault="00120C79" w:rsidP="00120C79">
            <w:pPr>
              <w:contextualSpacing/>
              <w:rPr>
                <w:b/>
              </w:rPr>
            </w:pPr>
          </w:p>
          <w:p w14:paraId="2EC20A05" w14:textId="77777777" w:rsidR="00120C79" w:rsidRPr="00143D4F" w:rsidRDefault="00120C79" w:rsidP="00120C79">
            <w:pPr>
              <w:contextualSpacing/>
              <w:rPr>
                <w:b/>
              </w:rPr>
            </w:pPr>
          </w:p>
          <w:p w14:paraId="65071B96" w14:textId="77777777" w:rsidR="00120C79" w:rsidRPr="00143D4F" w:rsidRDefault="00120C79" w:rsidP="00120C79">
            <w:pPr>
              <w:contextualSpacing/>
              <w:rPr>
                <w:b/>
              </w:rPr>
            </w:pPr>
          </w:p>
          <w:p w14:paraId="3A4C882F" w14:textId="77777777" w:rsidR="00120C79" w:rsidRPr="00143D4F" w:rsidRDefault="00120C79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6C2C6293" w14:textId="74E2C27F" w:rsidR="00120C79" w:rsidRPr="00143D4F" w:rsidRDefault="00120C79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43D4F">
              <w:rPr>
                <w:b/>
              </w:rPr>
              <w:t>dr Krzysztof Michalski</w:t>
            </w:r>
          </w:p>
          <w:p w14:paraId="2C273689" w14:textId="77777777" w:rsidR="00762FB5" w:rsidRPr="00143D4F" w:rsidRDefault="00762FB5" w:rsidP="00600ECD">
            <w:pPr>
              <w:rPr>
                <w:b/>
              </w:rPr>
            </w:pPr>
          </w:p>
          <w:p w14:paraId="7763EDC6" w14:textId="77777777" w:rsidR="00762FB5" w:rsidRPr="00143D4F" w:rsidRDefault="00762FB5" w:rsidP="00600ECD">
            <w:pPr>
              <w:rPr>
                <w:b/>
              </w:rPr>
            </w:pPr>
          </w:p>
          <w:p w14:paraId="4FA5B41F" w14:textId="77777777" w:rsidR="00762FB5" w:rsidRPr="00143D4F" w:rsidRDefault="00762FB5" w:rsidP="00600ECD">
            <w:pPr>
              <w:rPr>
                <w:b/>
              </w:rPr>
            </w:pPr>
          </w:p>
          <w:p w14:paraId="22FBF862" w14:textId="77777777" w:rsidR="00762FB5" w:rsidRPr="00143D4F" w:rsidRDefault="00762FB5" w:rsidP="00600ECD">
            <w:pPr>
              <w:rPr>
                <w:b/>
              </w:rPr>
            </w:pPr>
          </w:p>
          <w:p w14:paraId="1288898E" w14:textId="77777777" w:rsidR="00120C79" w:rsidRPr="00143D4F" w:rsidRDefault="00120C79" w:rsidP="00600E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5076035" w14:textId="77777777" w:rsidR="00120C79" w:rsidRPr="00143D4F" w:rsidRDefault="00120C79" w:rsidP="00600E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B1F65E8" w14:textId="77777777" w:rsidR="00120C79" w:rsidRPr="00143D4F" w:rsidRDefault="00120C79" w:rsidP="00600E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96C1A7" w14:textId="77777777" w:rsidR="00120C79" w:rsidRPr="00143D4F" w:rsidRDefault="00120C79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43D4F">
              <w:rPr>
                <w:b/>
              </w:rPr>
              <w:t>dr Krzysztof Michalski</w:t>
            </w:r>
          </w:p>
          <w:p w14:paraId="1A6AE06A" w14:textId="77777777" w:rsidR="00120C79" w:rsidRPr="00143D4F" w:rsidRDefault="00120C79" w:rsidP="00600E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89D8EF9" w14:textId="77777777" w:rsidR="00120C79" w:rsidRPr="00143D4F" w:rsidRDefault="00120C79" w:rsidP="00600EC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2FF3E4B" w14:textId="77777777" w:rsidR="00762FB5" w:rsidRPr="00146821" w:rsidRDefault="00762FB5" w:rsidP="00143D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90" w:type="dxa"/>
          </w:tcPr>
          <w:p w14:paraId="51517EB8" w14:textId="1ABD8D4F" w:rsidR="00762FB5" w:rsidRPr="00120C79" w:rsidRDefault="00120C79" w:rsidP="00120C79">
            <w:pPr>
              <w:jc w:val="both"/>
              <w:rPr>
                <w:rFonts w:eastAsiaTheme="majorEastAsia"/>
                <w:bCs/>
              </w:rPr>
            </w:pPr>
            <w:r w:rsidRPr="00C56803">
              <w:rPr>
                <w:rStyle w:val="def"/>
                <w:rFonts w:eastAsiaTheme="majorEastAsia"/>
                <w:bCs/>
              </w:rPr>
              <w:t>Badania kliniczne w Polsce i na świecie</w:t>
            </w:r>
            <w:r>
              <w:rPr>
                <w:rStyle w:val="def"/>
                <w:rFonts w:eastAsiaTheme="majorEastAsia"/>
                <w:bCs/>
              </w:rPr>
              <w:t xml:space="preserve">             (3 godz.)</w:t>
            </w:r>
          </w:p>
          <w:p w14:paraId="0199F97E" w14:textId="77777777" w:rsidR="00120C79" w:rsidRDefault="00120C79" w:rsidP="00600ECD">
            <w:pPr>
              <w:rPr>
                <w:b/>
                <w:color w:val="3366FF"/>
              </w:rPr>
            </w:pPr>
          </w:p>
          <w:p w14:paraId="3E77317C" w14:textId="5E15B3A7" w:rsidR="00762FB5" w:rsidRDefault="00762FB5" w:rsidP="00600ECD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23814187" w14:textId="77777777" w:rsidR="00120C79" w:rsidRDefault="00120C79" w:rsidP="00600ECD">
            <w:pPr>
              <w:jc w:val="both"/>
              <w:rPr>
                <w:bCs/>
              </w:rPr>
            </w:pPr>
          </w:p>
          <w:p w14:paraId="522FD409" w14:textId="77777777" w:rsidR="00120C79" w:rsidRPr="00C56803" w:rsidRDefault="00120C79" w:rsidP="00120C79">
            <w:pPr>
              <w:jc w:val="both"/>
            </w:pPr>
            <w:r w:rsidRPr="00C56803">
              <w:t xml:space="preserve">Zapewnienie jakości i weryfikacja jakości w badaniach klinicznych. Obowiązki badacza w zakresie zachowania praw, bezpieczeństwa i dobrostanu uczestników badania. </w:t>
            </w:r>
          </w:p>
          <w:p w14:paraId="0FE6407A" w14:textId="7F9CF721" w:rsidR="00120C79" w:rsidRDefault="00120C79" w:rsidP="00120C79">
            <w:pPr>
              <w:contextualSpacing/>
            </w:pPr>
            <w:r>
              <w:t>(2 godz.)</w:t>
            </w:r>
          </w:p>
          <w:p w14:paraId="27E9A7B6" w14:textId="77777777" w:rsidR="00120C79" w:rsidRDefault="00120C79" w:rsidP="00600ECD">
            <w:pPr>
              <w:jc w:val="both"/>
              <w:rPr>
                <w:bCs/>
              </w:rPr>
            </w:pPr>
          </w:p>
          <w:p w14:paraId="46DB0BCD" w14:textId="77777777" w:rsidR="00120C79" w:rsidRDefault="00120C79" w:rsidP="00120C79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5B1E41B2" w14:textId="77777777" w:rsidR="00120C79" w:rsidRDefault="00120C79" w:rsidP="00600ECD">
            <w:pPr>
              <w:jc w:val="both"/>
              <w:rPr>
                <w:bCs/>
              </w:rPr>
            </w:pPr>
          </w:p>
          <w:p w14:paraId="67215F48" w14:textId="0C7F1F5B" w:rsidR="00120C79" w:rsidRDefault="00120C79" w:rsidP="00600ECD">
            <w:pPr>
              <w:jc w:val="both"/>
              <w:rPr>
                <w:bCs/>
              </w:rPr>
            </w:pPr>
            <w:r>
              <w:rPr>
                <w:bCs/>
              </w:rPr>
              <w:t xml:space="preserve">Obowiązki badacza w zakresie zachowania praw, bezpieczeństwa i dobrostanu uczestników badania </w:t>
            </w:r>
            <w:r w:rsidR="00B9435E">
              <w:rPr>
                <w:bCs/>
              </w:rPr>
              <w:t>(3 godz.)</w:t>
            </w:r>
          </w:p>
          <w:p w14:paraId="3FA07237" w14:textId="77777777" w:rsidR="00762FB5" w:rsidRPr="006F5019" w:rsidRDefault="00762FB5" w:rsidP="00143D4F">
            <w:pPr>
              <w:spacing w:after="160" w:line="259" w:lineRule="auto"/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440" w:type="dxa"/>
          </w:tcPr>
          <w:p w14:paraId="094A7935" w14:textId="17115F62" w:rsidR="00762FB5" w:rsidRPr="00143D4F" w:rsidRDefault="00762FB5" w:rsidP="00143D4F">
            <w:pPr>
              <w:rPr>
                <w:b/>
                <w:bCs/>
              </w:rPr>
            </w:pPr>
            <w:r w:rsidRPr="00143D4F">
              <w:rPr>
                <w:b/>
                <w:bCs/>
              </w:rPr>
              <w:t>9.00-1</w:t>
            </w:r>
            <w:r w:rsidR="00120C79" w:rsidRPr="00143D4F">
              <w:rPr>
                <w:b/>
                <w:bCs/>
              </w:rPr>
              <w:t>1</w:t>
            </w:r>
            <w:r w:rsidRPr="00143D4F">
              <w:rPr>
                <w:b/>
                <w:bCs/>
              </w:rPr>
              <w:t>.</w:t>
            </w:r>
            <w:r w:rsidR="00120C79" w:rsidRPr="00143D4F">
              <w:rPr>
                <w:b/>
                <w:bCs/>
              </w:rPr>
              <w:t>15</w:t>
            </w:r>
          </w:p>
          <w:p w14:paraId="091895D6" w14:textId="77777777" w:rsidR="00762FB5" w:rsidRPr="00143D4F" w:rsidRDefault="00762FB5" w:rsidP="00143D4F">
            <w:pPr>
              <w:rPr>
                <w:b/>
              </w:rPr>
            </w:pPr>
          </w:p>
          <w:p w14:paraId="16DBCD63" w14:textId="77777777" w:rsidR="00762FB5" w:rsidRPr="00143D4F" w:rsidRDefault="00762FB5" w:rsidP="00143D4F">
            <w:pPr>
              <w:rPr>
                <w:b/>
              </w:rPr>
            </w:pPr>
          </w:p>
          <w:p w14:paraId="096309B6" w14:textId="6A5922AF" w:rsidR="00762FB5" w:rsidRPr="00143D4F" w:rsidRDefault="00762FB5" w:rsidP="00143D4F">
            <w:pPr>
              <w:rPr>
                <w:b/>
                <w:color w:val="3366FF"/>
              </w:rPr>
            </w:pPr>
            <w:r w:rsidRPr="00143D4F">
              <w:rPr>
                <w:b/>
                <w:color w:val="3366FF"/>
              </w:rPr>
              <w:t>1</w:t>
            </w:r>
            <w:r w:rsidR="00120C79" w:rsidRPr="00143D4F">
              <w:rPr>
                <w:b/>
                <w:color w:val="3366FF"/>
              </w:rPr>
              <w:t>1</w:t>
            </w:r>
            <w:r w:rsidRPr="00143D4F">
              <w:rPr>
                <w:b/>
                <w:color w:val="3366FF"/>
              </w:rPr>
              <w:t>.</w:t>
            </w:r>
            <w:r w:rsidR="00120C79" w:rsidRPr="00143D4F">
              <w:rPr>
                <w:b/>
                <w:color w:val="3366FF"/>
              </w:rPr>
              <w:t>15</w:t>
            </w:r>
            <w:r w:rsidRPr="00143D4F">
              <w:rPr>
                <w:b/>
                <w:color w:val="3366FF"/>
              </w:rPr>
              <w:t>-1</w:t>
            </w:r>
            <w:r w:rsidR="00120C79" w:rsidRPr="00143D4F">
              <w:rPr>
                <w:b/>
                <w:color w:val="3366FF"/>
              </w:rPr>
              <w:t>1</w:t>
            </w:r>
            <w:r w:rsidRPr="00143D4F">
              <w:rPr>
                <w:b/>
                <w:color w:val="3366FF"/>
              </w:rPr>
              <w:t>.</w:t>
            </w:r>
            <w:r w:rsidR="00120C79" w:rsidRPr="00143D4F">
              <w:rPr>
                <w:b/>
                <w:color w:val="3366FF"/>
              </w:rPr>
              <w:t>30</w:t>
            </w:r>
          </w:p>
          <w:p w14:paraId="1D5C03FE" w14:textId="500E130E" w:rsidR="00762FB5" w:rsidRPr="00143D4F" w:rsidRDefault="00762FB5" w:rsidP="00143D4F">
            <w:pPr>
              <w:rPr>
                <w:b/>
                <w:color w:val="3366FF"/>
              </w:rPr>
            </w:pPr>
            <w:r w:rsidRPr="00143D4F">
              <w:rPr>
                <w:b/>
                <w:color w:val="3366FF"/>
              </w:rPr>
              <w:t xml:space="preserve"> </w:t>
            </w:r>
          </w:p>
          <w:p w14:paraId="6E11F379" w14:textId="7048AFB2" w:rsidR="00762FB5" w:rsidRPr="00143D4F" w:rsidRDefault="00762FB5" w:rsidP="00143D4F">
            <w:pPr>
              <w:rPr>
                <w:b/>
              </w:rPr>
            </w:pPr>
            <w:r w:rsidRPr="00143D4F">
              <w:rPr>
                <w:b/>
              </w:rPr>
              <w:t>1</w:t>
            </w:r>
            <w:r w:rsidR="00120C79" w:rsidRPr="00143D4F">
              <w:rPr>
                <w:b/>
              </w:rPr>
              <w:t>1</w:t>
            </w:r>
            <w:r w:rsidRPr="00143D4F">
              <w:rPr>
                <w:b/>
              </w:rPr>
              <w:t>.</w:t>
            </w:r>
            <w:r w:rsidR="00120C79" w:rsidRPr="00143D4F">
              <w:rPr>
                <w:b/>
              </w:rPr>
              <w:t>30</w:t>
            </w:r>
            <w:r w:rsidRPr="00143D4F">
              <w:rPr>
                <w:b/>
              </w:rPr>
              <w:t>-1</w:t>
            </w:r>
            <w:r w:rsidR="00120C79" w:rsidRPr="00143D4F">
              <w:rPr>
                <w:b/>
              </w:rPr>
              <w:t>3</w:t>
            </w:r>
            <w:r w:rsidRPr="00143D4F">
              <w:rPr>
                <w:b/>
              </w:rPr>
              <w:t>.</w:t>
            </w:r>
            <w:r w:rsidR="00120C79" w:rsidRPr="00143D4F">
              <w:rPr>
                <w:b/>
              </w:rPr>
              <w:t>00</w:t>
            </w:r>
          </w:p>
          <w:p w14:paraId="41B65EBF" w14:textId="77777777" w:rsidR="00762FB5" w:rsidRPr="00143D4F" w:rsidRDefault="00762FB5" w:rsidP="00143D4F">
            <w:pPr>
              <w:rPr>
                <w:b/>
              </w:rPr>
            </w:pPr>
          </w:p>
          <w:p w14:paraId="0C5D8D8C" w14:textId="77777777" w:rsidR="00762FB5" w:rsidRPr="00143D4F" w:rsidRDefault="00762FB5" w:rsidP="00143D4F">
            <w:pPr>
              <w:rPr>
                <w:b/>
              </w:rPr>
            </w:pPr>
          </w:p>
          <w:p w14:paraId="27E09ABE" w14:textId="77777777" w:rsidR="00120C79" w:rsidRPr="00143D4F" w:rsidRDefault="00120C79" w:rsidP="00143D4F">
            <w:pPr>
              <w:rPr>
                <w:b/>
                <w:color w:val="0066FF"/>
              </w:rPr>
            </w:pPr>
          </w:p>
          <w:p w14:paraId="0087E55B" w14:textId="77777777" w:rsidR="00143D4F" w:rsidRPr="00143D4F" w:rsidRDefault="00143D4F" w:rsidP="00143D4F">
            <w:pPr>
              <w:rPr>
                <w:b/>
                <w:color w:val="0066FF"/>
                <w:sz w:val="32"/>
                <w:szCs w:val="32"/>
              </w:rPr>
            </w:pPr>
          </w:p>
          <w:p w14:paraId="7C0BE442" w14:textId="561AC298" w:rsidR="00762FB5" w:rsidRPr="00143D4F" w:rsidRDefault="00762FB5" w:rsidP="00143D4F">
            <w:pPr>
              <w:rPr>
                <w:b/>
                <w:color w:val="0066FF"/>
              </w:rPr>
            </w:pPr>
            <w:r w:rsidRPr="00143D4F">
              <w:rPr>
                <w:b/>
                <w:color w:val="0066FF"/>
              </w:rPr>
              <w:t>1</w:t>
            </w:r>
            <w:r w:rsidR="00120C79" w:rsidRPr="00143D4F">
              <w:rPr>
                <w:b/>
                <w:color w:val="0066FF"/>
              </w:rPr>
              <w:t>3</w:t>
            </w:r>
            <w:r w:rsidRPr="00143D4F">
              <w:rPr>
                <w:b/>
                <w:color w:val="0066FF"/>
              </w:rPr>
              <w:t>.</w:t>
            </w:r>
            <w:r w:rsidR="00120C79" w:rsidRPr="00143D4F">
              <w:rPr>
                <w:b/>
                <w:color w:val="0066FF"/>
              </w:rPr>
              <w:t>00</w:t>
            </w:r>
            <w:r w:rsidRPr="00143D4F">
              <w:rPr>
                <w:b/>
                <w:color w:val="0066FF"/>
              </w:rPr>
              <w:t>-1</w:t>
            </w:r>
            <w:r w:rsidR="00120C79" w:rsidRPr="00143D4F">
              <w:rPr>
                <w:b/>
                <w:color w:val="0066FF"/>
              </w:rPr>
              <w:t>3</w:t>
            </w:r>
            <w:r w:rsidRPr="00143D4F">
              <w:rPr>
                <w:b/>
                <w:color w:val="0066FF"/>
              </w:rPr>
              <w:t>.</w:t>
            </w:r>
            <w:r w:rsidR="00120C79" w:rsidRPr="00143D4F">
              <w:rPr>
                <w:b/>
                <w:color w:val="0066FF"/>
              </w:rPr>
              <w:t>15</w:t>
            </w:r>
          </w:p>
          <w:p w14:paraId="6F40C537" w14:textId="77777777" w:rsidR="00762FB5" w:rsidRPr="00143D4F" w:rsidRDefault="00762FB5" w:rsidP="00143D4F">
            <w:pPr>
              <w:rPr>
                <w:b/>
              </w:rPr>
            </w:pPr>
          </w:p>
          <w:p w14:paraId="22DAB7F5" w14:textId="77777777" w:rsidR="00762FB5" w:rsidRPr="00143D4F" w:rsidRDefault="00762FB5" w:rsidP="00143D4F">
            <w:pPr>
              <w:rPr>
                <w:b/>
                <w:bCs/>
                <w:sz w:val="16"/>
                <w:szCs w:val="16"/>
              </w:rPr>
            </w:pPr>
          </w:p>
          <w:p w14:paraId="3BCFF7EA" w14:textId="25FB1C06" w:rsidR="00762FB5" w:rsidRPr="00143D4F" w:rsidRDefault="00762FB5" w:rsidP="00143D4F">
            <w:pPr>
              <w:rPr>
                <w:b/>
                <w:bCs/>
              </w:rPr>
            </w:pPr>
            <w:r w:rsidRPr="00143D4F">
              <w:rPr>
                <w:b/>
                <w:bCs/>
              </w:rPr>
              <w:t>1</w:t>
            </w:r>
            <w:r w:rsidR="00120C79" w:rsidRPr="00143D4F">
              <w:rPr>
                <w:b/>
                <w:bCs/>
              </w:rPr>
              <w:t>3</w:t>
            </w:r>
            <w:r w:rsidRPr="00143D4F">
              <w:rPr>
                <w:b/>
                <w:bCs/>
              </w:rPr>
              <w:t>.</w:t>
            </w:r>
            <w:r w:rsidR="00120C79" w:rsidRPr="00143D4F">
              <w:rPr>
                <w:b/>
                <w:bCs/>
              </w:rPr>
              <w:t>15</w:t>
            </w:r>
            <w:r w:rsidRPr="00143D4F">
              <w:rPr>
                <w:b/>
                <w:bCs/>
              </w:rPr>
              <w:t>-1</w:t>
            </w:r>
            <w:r w:rsidR="00B9435E">
              <w:rPr>
                <w:b/>
                <w:bCs/>
              </w:rPr>
              <w:t>5</w:t>
            </w:r>
            <w:r w:rsidRPr="00143D4F">
              <w:rPr>
                <w:b/>
                <w:bCs/>
              </w:rPr>
              <w:t>.</w:t>
            </w:r>
            <w:r w:rsidR="00143D4F" w:rsidRPr="00143D4F">
              <w:rPr>
                <w:b/>
                <w:bCs/>
              </w:rPr>
              <w:t>3</w:t>
            </w:r>
            <w:r w:rsidRPr="00143D4F">
              <w:rPr>
                <w:b/>
                <w:bCs/>
              </w:rPr>
              <w:t>0</w:t>
            </w:r>
          </w:p>
          <w:p w14:paraId="7D8707BF" w14:textId="77777777" w:rsidR="00762FB5" w:rsidRPr="00143D4F" w:rsidRDefault="00762FB5" w:rsidP="00143D4F">
            <w:pPr>
              <w:rPr>
                <w:b/>
                <w:bCs/>
                <w:color w:val="3366FF"/>
              </w:rPr>
            </w:pPr>
          </w:p>
          <w:p w14:paraId="40411C34" w14:textId="77777777" w:rsidR="00762FB5" w:rsidRDefault="00762FB5" w:rsidP="00600ECD">
            <w:pPr>
              <w:rPr>
                <w:b/>
                <w:bCs/>
                <w:color w:val="3366FF"/>
              </w:rPr>
            </w:pPr>
          </w:p>
          <w:p w14:paraId="1CE3CD6F" w14:textId="77777777" w:rsidR="00762FB5" w:rsidRDefault="00762FB5" w:rsidP="00600ECD">
            <w:pPr>
              <w:rPr>
                <w:b/>
                <w:bCs/>
                <w:color w:val="3366FF"/>
              </w:rPr>
            </w:pPr>
          </w:p>
          <w:p w14:paraId="24384B83" w14:textId="5F0079AC" w:rsidR="00762FB5" w:rsidRPr="00C976E3" w:rsidRDefault="00762FB5" w:rsidP="00600ECD">
            <w:pPr>
              <w:rPr>
                <w:b/>
                <w:bCs/>
                <w:color w:val="3366FF"/>
              </w:rPr>
            </w:pPr>
          </w:p>
        </w:tc>
      </w:tr>
      <w:tr w:rsidR="00143D4F" w:rsidRPr="008632F3" w14:paraId="1F7B6037" w14:textId="77777777" w:rsidTr="00EF4179">
        <w:trPr>
          <w:trHeight w:val="494"/>
        </w:trPr>
        <w:tc>
          <w:tcPr>
            <w:tcW w:w="10170" w:type="dxa"/>
            <w:gridSpan w:val="4"/>
          </w:tcPr>
          <w:p w14:paraId="08362022" w14:textId="0FA9E1DB" w:rsidR="00143D4F" w:rsidRPr="009465B1" w:rsidRDefault="00143D4F" w:rsidP="00143D4F">
            <w:pPr>
              <w:spacing w:before="120" w:after="120"/>
              <w:jc w:val="center"/>
              <w:rPr>
                <w:b/>
                <w:bCs/>
              </w:rPr>
            </w:pPr>
            <w:r w:rsidRPr="00143D4F">
              <w:rPr>
                <w:b/>
                <w:bCs/>
                <w:color w:val="FF0000"/>
              </w:rPr>
              <w:lastRenderedPageBreak/>
              <w:t>15 listopad 2025 r</w:t>
            </w:r>
            <w:r>
              <w:rPr>
                <w:b/>
                <w:bCs/>
                <w:color w:val="FF0000"/>
              </w:rPr>
              <w:t xml:space="preserve"> (sobota) </w:t>
            </w:r>
            <w:r w:rsidR="005D04FA">
              <w:rPr>
                <w:b/>
                <w:bCs/>
                <w:color w:val="FF0000"/>
              </w:rPr>
              <w:t>on-line</w:t>
            </w:r>
          </w:p>
        </w:tc>
      </w:tr>
      <w:tr w:rsidR="00143D4F" w:rsidRPr="008632F3" w14:paraId="0B1BBA74" w14:textId="77777777" w:rsidTr="00600ECD">
        <w:trPr>
          <w:trHeight w:val="494"/>
        </w:trPr>
        <w:tc>
          <w:tcPr>
            <w:tcW w:w="1069" w:type="dxa"/>
          </w:tcPr>
          <w:p w14:paraId="09891E3C" w14:textId="77777777" w:rsidR="00143D4F" w:rsidRDefault="00143D4F" w:rsidP="00600ECD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421060FE" w14:textId="77777777" w:rsidR="00B9435E" w:rsidRDefault="00B9435E" w:rsidP="00600ECD">
            <w:pPr>
              <w:jc w:val="center"/>
              <w:rPr>
                <w:b/>
              </w:rPr>
            </w:pPr>
          </w:p>
          <w:p w14:paraId="210D4BF3" w14:textId="77777777" w:rsidR="00B9435E" w:rsidRDefault="00B9435E" w:rsidP="00600ECD">
            <w:pPr>
              <w:jc w:val="center"/>
              <w:rPr>
                <w:b/>
              </w:rPr>
            </w:pPr>
          </w:p>
          <w:p w14:paraId="03907693" w14:textId="77777777" w:rsidR="00B9435E" w:rsidRDefault="00B9435E" w:rsidP="00600ECD">
            <w:pPr>
              <w:jc w:val="center"/>
              <w:rPr>
                <w:b/>
              </w:rPr>
            </w:pPr>
          </w:p>
          <w:p w14:paraId="3689D5CA" w14:textId="77777777" w:rsidR="00B9435E" w:rsidRDefault="00B9435E" w:rsidP="00B9435E">
            <w:pPr>
              <w:rPr>
                <w:b/>
              </w:rPr>
            </w:pPr>
          </w:p>
          <w:p w14:paraId="5C74832D" w14:textId="77777777" w:rsidR="00B9435E" w:rsidRDefault="00B9435E" w:rsidP="00600ECD">
            <w:pPr>
              <w:jc w:val="center"/>
              <w:rPr>
                <w:b/>
              </w:rPr>
            </w:pPr>
          </w:p>
          <w:p w14:paraId="1037C988" w14:textId="77777777" w:rsidR="00B9435E" w:rsidRDefault="00B9435E" w:rsidP="00600ECD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42EF32AB" w14:textId="77777777" w:rsidR="00B9435E" w:rsidRDefault="00B9435E" w:rsidP="00600ECD">
            <w:pPr>
              <w:jc w:val="center"/>
              <w:rPr>
                <w:b/>
              </w:rPr>
            </w:pPr>
          </w:p>
          <w:p w14:paraId="218F2967" w14:textId="77777777" w:rsidR="00B9435E" w:rsidRDefault="00B9435E" w:rsidP="00600ECD">
            <w:pPr>
              <w:jc w:val="center"/>
              <w:rPr>
                <w:b/>
              </w:rPr>
            </w:pPr>
          </w:p>
          <w:p w14:paraId="479D7A22" w14:textId="77777777" w:rsidR="00B9435E" w:rsidRDefault="00B9435E" w:rsidP="00600ECD">
            <w:pPr>
              <w:jc w:val="center"/>
              <w:rPr>
                <w:b/>
              </w:rPr>
            </w:pPr>
          </w:p>
          <w:p w14:paraId="1E589C2F" w14:textId="77777777" w:rsidR="00B9435E" w:rsidRDefault="00B9435E" w:rsidP="00600ECD">
            <w:pPr>
              <w:jc w:val="center"/>
              <w:rPr>
                <w:b/>
              </w:rPr>
            </w:pPr>
          </w:p>
          <w:p w14:paraId="06292E8D" w14:textId="77777777" w:rsidR="00B9435E" w:rsidRDefault="00B9435E" w:rsidP="00600ECD">
            <w:pPr>
              <w:jc w:val="center"/>
              <w:rPr>
                <w:b/>
              </w:rPr>
            </w:pPr>
          </w:p>
          <w:p w14:paraId="6DFED5A4" w14:textId="10BB8D52" w:rsidR="00B9435E" w:rsidRDefault="00B9435E" w:rsidP="00600ECD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</w:tc>
        <w:tc>
          <w:tcPr>
            <w:tcW w:w="3071" w:type="dxa"/>
          </w:tcPr>
          <w:p w14:paraId="547E77D8" w14:textId="77777777" w:rsidR="00143D4F" w:rsidRPr="00F44DAB" w:rsidRDefault="00143D4F" w:rsidP="00143D4F">
            <w:pPr>
              <w:autoSpaceDE w:val="0"/>
              <w:autoSpaceDN w:val="0"/>
              <w:adjustRightInd w:val="0"/>
              <w:rPr>
                <w:b/>
              </w:rPr>
            </w:pPr>
            <w:r w:rsidRPr="00F44DAB">
              <w:rPr>
                <w:b/>
              </w:rPr>
              <w:t>dr n. farm. Łukasz Hońdo, specjalista farmacji klinicznej</w:t>
            </w:r>
          </w:p>
          <w:p w14:paraId="12C88B83" w14:textId="77777777" w:rsidR="00143D4F" w:rsidRPr="00B9435E" w:rsidRDefault="00143D4F" w:rsidP="00143D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29CE59A" w14:textId="77777777" w:rsidR="00143D4F" w:rsidRPr="00B9435E" w:rsidRDefault="00143D4F" w:rsidP="00143D4F"/>
          <w:p w14:paraId="3361CE4D" w14:textId="77777777" w:rsidR="00B9435E" w:rsidRPr="00B9435E" w:rsidRDefault="00B9435E" w:rsidP="00143D4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2AEF760" w14:textId="77777777" w:rsidR="00143D4F" w:rsidRPr="00B9435E" w:rsidRDefault="00143D4F" w:rsidP="00143D4F">
            <w:pPr>
              <w:autoSpaceDE w:val="0"/>
              <w:autoSpaceDN w:val="0"/>
              <w:adjustRightInd w:val="0"/>
              <w:rPr>
                <w:b/>
              </w:rPr>
            </w:pPr>
            <w:r w:rsidRPr="00B9435E">
              <w:rPr>
                <w:b/>
              </w:rPr>
              <w:t>dr n. farm. Łukasz Hońdo, specjalista farmacji klinicznej</w:t>
            </w:r>
          </w:p>
          <w:p w14:paraId="3D5523EC" w14:textId="77777777" w:rsidR="00143D4F" w:rsidRPr="00B9435E" w:rsidRDefault="00143D4F" w:rsidP="00143D4F"/>
          <w:p w14:paraId="064FECEE" w14:textId="77777777" w:rsidR="00143D4F" w:rsidRPr="00B9435E" w:rsidRDefault="00143D4F" w:rsidP="00143D4F"/>
          <w:p w14:paraId="434111EB" w14:textId="77777777" w:rsidR="00143D4F" w:rsidRPr="00B9435E" w:rsidRDefault="00143D4F" w:rsidP="00143D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2594BB3" w14:textId="77777777" w:rsidR="00143D4F" w:rsidRPr="00F44DAB" w:rsidRDefault="00143D4F" w:rsidP="00143D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26B9D803" w14:textId="77777777" w:rsidR="00143D4F" w:rsidRPr="00B9435E" w:rsidRDefault="00143D4F" w:rsidP="00B9435E">
            <w:pPr>
              <w:autoSpaceDE w:val="0"/>
              <w:autoSpaceDN w:val="0"/>
              <w:adjustRightInd w:val="0"/>
              <w:jc w:val="both"/>
            </w:pPr>
          </w:p>
          <w:p w14:paraId="42A0B797" w14:textId="77777777" w:rsidR="00143D4F" w:rsidRPr="00B9435E" w:rsidRDefault="00143D4F" w:rsidP="00B9435E"/>
          <w:p w14:paraId="3E0F4134" w14:textId="77777777" w:rsidR="00143D4F" w:rsidRPr="00B9435E" w:rsidRDefault="00143D4F" w:rsidP="00B9435E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A454027" w14:textId="77777777" w:rsidR="00143D4F" w:rsidRPr="00F44DAB" w:rsidRDefault="00143D4F" w:rsidP="00143D4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6456E1E6" w14:textId="77777777" w:rsidR="00143D4F" w:rsidRPr="00C976E3" w:rsidRDefault="00143D4F" w:rsidP="00120C7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4590" w:type="dxa"/>
          </w:tcPr>
          <w:p w14:paraId="6F3F7093" w14:textId="6EC469ED" w:rsidR="00143D4F" w:rsidRPr="00146821" w:rsidRDefault="00143D4F" w:rsidP="00143D4F">
            <w:pPr>
              <w:jc w:val="both"/>
              <w:rPr>
                <w:bCs/>
              </w:rPr>
            </w:pPr>
            <w:r w:rsidRPr="00146821">
              <w:rPr>
                <w:bCs/>
              </w:rPr>
              <w:t>Udział i rola farmaceuty klinicznego w badaniach klinicznych</w:t>
            </w:r>
            <w:r>
              <w:rPr>
                <w:bCs/>
              </w:rPr>
              <w:t xml:space="preserve"> (3 godz.)</w:t>
            </w:r>
          </w:p>
          <w:p w14:paraId="6FCE9FED" w14:textId="77777777" w:rsidR="00143D4F" w:rsidRPr="00B9435E" w:rsidRDefault="00143D4F" w:rsidP="00143D4F">
            <w:pPr>
              <w:ind w:firstLine="708"/>
            </w:pPr>
          </w:p>
          <w:p w14:paraId="64DA2FEC" w14:textId="77777777" w:rsidR="00143D4F" w:rsidRDefault="00143D4F" w:rsidP="00143D4F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216D4F12" w14:textId="77777777" w:rsidR="00143D4F" w:rsidRPr="00146821" w:rsidRDefault="00143D4F" w:rsidP="00143D4F">
            <w:pPr>
              <w:rPr>
                <w:b/>
                <w:color w:val="3366FF"/>
              </w:rPr>
            </w:pPr>
          </w:p>
          <w:p w14:paraId="797F3350" w14:textId="77777777" w:rsidR="00143D4F" w:rsidRDefault="00143D4F" w:rsidP="00143D4F">
            <w:pPr>
              <w:rPr>
                <w:lang w:val="da-DK"/>
              </w:rPr>
            </w:pPr>
          </w:p>
          <w:p w14:paraId="1FE072BC" w14:textId="7DAD3BEE" w:rsidR="00143D4F" w:rsidRPr="00C56803" w:rsidRDefault="00143D4F" w:rsidP="00143D4F">
            <w:pPr>
              <w:autoSpaceDE w:val="0"/>
              <w:autoSpaceDN w:val="0"/>
              <w:adjustRightInd w:val="0"/>
              <w:jc w:val="both"/>
              <w:rPr>
                <w:rStyle w:val="def"/>
                <w:rFonts w:eastAsiaTheme="majorEastAsia"/>
              </w:rPr>
            </w:pPr>
            <w:r w:rsidRPr="00F44DAB">
              <w:rPr>
                <w:rStyle w:val="def"/>
                <w:rFonts w:eastAsiaTheme="majorEastAsia"/>
                <w:bCs/>
              </w:rPr>
              <w:t>Znaczenie badań klinicznych w praktyce klinicznej</w:t>
            </w:r>
            <w:r>
              <w:rPr>
                <w:rStyle w:val="def"/>
                <w:rFonts w:eastAsiaTheme="majorEastAsia"/>
                <w:bCs/>
              </w:rPr>
              <w:t xml:space="preserve"> (3 godz.)</w:t>
            </w:r>
          </w:p>
          <w:p w14:paraId="009E54B7" w14:textId="77777777" w:rsidR="00143D4F" w:rsidRPr="00C56803" w:rsidRDefault="00143D4F" w:rsidP="00143D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24AFB8" w14:textId="77777777" w:rsidR="00143D4F" w:rsidRDefault="00143D4F" w:rsidP="00143D4F">
            <w:pPr>
              <w:rPr>
                <w:lang w:val="da-DK"/>
              </w:rPr>
            </w:pPr>
          </w:p>
          <w:p w14:paraId="7B760B5F" w14:textId="77777777" w:rsidR="00143D4F" w:rsidRDefault="00143D4F" w:rsidP="00143D4F">
            <w:pPr>
              <w:rPr>
                <w:b/>
                <w:bCs/>
                <w:color w:val="3366FF"/>
                <w:lang w:val="da-DK"/>
              </w:rPr>
            </w:pPr>
            <w:r w:rsidRPr="006F5019">
              <w:rPr>
                <w:b/>
                <w:bCs/>
                <w:color w:val="3366FF"/>
                <w:lang w:val="da-DK"/>
              </w:rPr>
              <w:t xml:space="preserve">Przerwa </w:t>
            </w:r>
          </w:p>
          <w:p w14:paraId="466FD382" w14:textId="01C1FA97" w:rsidR="00143D4F" w:rsidRPr="00B9435E" w:rsidRDefault="00143D4F" w:rsidP="00B9435E">
            <w:pPr>
              <w:spacing w:before="100" w:beforeAutospacing="1" w:after="100" w:afterAutospacing="1"/>
              <w:jc w:val="both"/>
            </w:pPr>
            <w:r w:rsidRPr="00C56803">
              <w:t>Bezpieczeństwo pacjenta w badaniach klinicznych. Zasady funkcjonowania ośrodka badań klinicznych</w:t>
            </w:r>
            <w:r>
              <w:t xml:space="preserve"> (2 godz.)</w:t>
            </w:r>
          </w:p>
          <w:p w14:paraId="4B11FADE" w14:textId="77777777" w:rsidR="00143D4F" w:rsidRPr="00C976E3" w:rsidRDefault="00143D4F" w:rsidP="00143D4F">
            <w:pPr>
              <w:spacing w:after="160" w:line="259" w:lineRule="auto"/>
              <w:jc w:val="both"/>
              <w:rPr>
                <w:b/>
                <w:bCs/>
                <w:color w:val="3366FF"/>
              </w:rPr>
            </w:pPr>
            <w:r w:rsidRPr="00C976E3">
              <w:rPr>
                <w:b/>
                <w:bCs/>
                <w:color w:val="3366FF"/>
              </w:rPr>
              <w:t>Zaliczenie pisemne</w:t>
            </w:r>
            <w:r>
              <w:rPr>
                <w:b/>
                <w:bCs/>
                <w:color w:val="3366FF"/>
              </w:rPr>
              <w:t xml:space="preserve"> modułu</w:t>
            </w:r>
            <w:r w:rsidRPr="00C976E3">
              <w:rPr>
                <w:b/>
                <w:bCs/>
                <w:color w:val="3366FF"/>
              </w:rPr>
              <w:t xml:space="preserve"> (test).</w:t>
            </w:r>
          </w:p>
          <w:p w14:paraId="74250EFE" w14:textId="77777777" w:rsidR="00143D4F" w:rsidRPr="00C56803" w:rsidRDefault="00143D4F" w:rsidP="00120C79">
            <w:pPr>
              <w:jc w:val="both"/>
              <w:rPr>
                <w:rStyle w:val="def"/>
                <w:rFonts w:eastAsiaTheme="majorEastAsia"/>
                <w:bCs/>
              </w:rPr>
            </w:pPr>
          </w:p>
        </w:tc>
        <w:tc>
          <w:tcPr>
            <w:tcW w:w="1440" w:type="dxa"/>
          </w:tcPr>
          <w:p w14:paraId="4116C1A3" w14:textId="77777777" w:rsidR="00143D4F" w:rsidRDefault="00143D4F" w:rsidP="0060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9.00-11.15</w:t>
            </w:r>
          </w:p>
          <w:p w14:paraId="67A9314E" w14:textId="77777777" w:rsidR="00143D4F" w:rsidRDefault="00143D4F" w:rsidP="00600ECD">
            <w:pPr>
              <w:jc w:val="center"/>
              <w:rPr>
                <w:b/>
                <w:bCs/>
              </w:rPr>
            </w:pPr>
          </w:p>
          <w:p w14:paraId="782FB4F5" w14:textId="77777777" w:rsidR="00143D4F" w:rsidRDefault="00143D4F" w:rsidP="00600ECD">
            <w:pPr>
              <w:jc w:val="center"/>
              <w:rPr>
                <w:b/>
                <w:bCs/>
              </w:rPr>
            </w:pPr>
          </w:p>
          <w:p w14:paraId="3E4C4039" w14:textId="77777777" w:rsidR="00143D4F" w:rsidRDefault="00143D4F" w:rsidP="00600ECD">
            <w:pPr>
              <w:jc w:val="center"/>
              <w:rPr>
                <w:b/>
                <w:bCs/>
                <w:color w:val="3366FF"/>
              </w:rPr>
            </w:pPr>
            <w:r w:rsidRPr="00143D4F">
              <w:rPr>
                <w:b/>
                <w:bCs/>
                <w:color w:val="3366FF"/>
              </w:rPr>
              <w:t>11.15-11.30</w:t>
            </w:r>
          </w:p>
          <w:p w14:paraId="12C983F4" w14:textId="77777777" w:rsidR="00143D4F" w:rsidRDefault="00143D4F" w:rsidP="00600ECD">
            <w:pPr>
              <w:jc w:val="center"/>
              <w:rPr>
                <w:b/>
                <w:bCs/>
                <w:color w:val="3366FF"/>
              </w:rPr>
            </w:pPr>
          </w:p>
          <w:p w14:paraId="0F5CBB4E" w14:textId="77777777" w:rsidR="00143D4F" w:rsidRDefault="00143D4F" w:rsidP="00600ECD">
            <w:pPr>
              <w:jc w:val="center"/>
              <w:rPr>
                <w:b/>
                <w:bCs/>
                <w:color w:val="3366FF"/>
              </w:rPr>
            </w:pPr>
          </w:p>
          <w:p w14:paraId="7303B8A4" w14:textId="77777777" w:rsidR="00143D4F" w:rsidRPr="00B9435E" w:rsidRDefault="00143D4F" w:rsidP="00600ECD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</w:rPr>
              <w:t>11.30-</w:t>
            </w:r>
            <w:r w:rsidR="00B9435E" w:rsidRPr="00B9435E">
              <w:rPr>
                <w:b/>
                <w:bCs/>
              </w:rPr>
              <w:t>13.45</w:t>
            </w:r>
          </w:p>
          <w:p w14:paraId="5D1C6F5E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0BE2E72F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4958D1C7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12FD8ED8" w14:textId="0B0E9438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13.45-14.00</w:t>
            </w:r>
          </w:p>
          <w:p w14:paraId="627E7EBF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5DFD0883" w14:textId="1A79442B" w:rsidR="00B9435E" w:rsidRPr="00B9435E" w:rsidRDefault="00B9435E" w:rsidP="00600ECD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</w:rPr>
              <w:t>14.00-15.30</w:t>
            </w:r>
          </w:p>
          <w:p w14:paraId="5ED5958E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5C35268E" w14:textId="77777777" w:rsidR="00B9435E" w:rsidRDefault="00B9435E" w:rsidP="00600ECD">
            <w:pPr>
              <w:jc w:val="center"/>
              <w:rPr>
                <w:b/>
                <w:bCs/>
                <w:color w:val="3366FF"/>
              </w:rPr>
            </w:pPr>
          </w:p>
          <w:p w14:paraId="57548A14" w14:textId="77777777" w:rsidR="00B9435E" w:rsidRDefault="00B9435E" w:rsidP="00600ECD">
            <w:pPr>
              <w:jc w:val="center"/>
              <w:rPr>
                <w:b/>
                <w:bCs/>
              </w:rPr>
            </w:pPr>
          </w:p>
          <w:p w14:paraId="4CBD0954" w14:textId="4715E9E9" w:rsidR="00B9435E" w:rsidRPr="009465B1" w:rsidRDefault="00B9435E" w:rsidP="00600ECD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  <w:color w:val="3366FF"/>
              </w:rPr>
              <w:t>15.30-16.15</w:t>
            </w:r>
          </w:p>
        </w:tc>
      </w:tr>
    </w:tbl>
    <w:p w14:paraId="3887F021" w14:textId="77777777" w:rsidR="00762FB5" w:rsidRDefault="00762FB5" w:rsidP="00762FB5"/>
    <w:p w14:paraId="5214063E" w14:textId="77777777" w:rsidR="00762FB5" w:rsidRDefault="00762FB5" w:rsidP="00762FB5"/>
    <w:p w14:paraId="4E65294B" w14:textId="77777777" w:rsidR="00762FB5" w:rsidRDefault="00762FB5"/>
    <w:sectPr w:rsidR="00762F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9723" w14:textId="77777777" w:rsidR="000F175D" w:rsidRDefault="000F175D" w:rsidP="001B1843">
      <w:r>
        <w:separator/>
      </w:r>
    </w:p>
  </w:endnote>
  <w:endnote w:type="continuationSeparator" w:id="0">
    <w:p w14:paraId="20DEB64D" w14:textId="77777777" w:rsidR="000F175D" w:rsidRDefault="000F175D" w:rsidP="001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F0C" w14:textId="77777777" w:rsidR="000F175D" w:rsidRDefault="000F175D" w:rsidP="001B1843">
      <w:r>
        <w:separator/>
      </w:r>
    </w:p>
  </w:footnote>
  <w:footnote w:type="continuationSeparator" w:id="0">
    <w:p w14:paraId="2A27D0D2" w14:textId="77777777" w:rsidR="000F175D" w:rsidRDefault="000F175D" w:rsidP="001B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47E4" w14:textId="33C21ECF" w:rsidR="001B1843" w:rsidRDefault="001B1843">
    <w:pPr>
      <w:pStyle w:val="Nagwek"/>
    </w:pPr>
    <w:r>
      <w:t>Nabór wiosna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5"/>
    <w:rsid w:val="000F175D"/>
    <w:rsid w:val="00120C79"/>
    <w:rsid w:val="00143D4F"/>
    <w:rsid w:val="001B1843"/>
    <w:rsid w:val="00472DE6"/>
    <w:rsid w:val="005D04FA"/>
    <w:rsid w:val="00762FB5"/>
    <w:rsid w:val="00927FE9"/>
    <w:rsid w:val="00B9435E"/>
    <w:rsid w:val="00C17059"/>
    <w:rsid w:val="00D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618"/>
  <w15:chartTrackingRefBased/>
  <w15:docId w15:val="{70AC89A3-6780-417E-AA4C-AD239A2D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F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2F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F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F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F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F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F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F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F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F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F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F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2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F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2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FB5"/>
    <w:rPr>
      <w:b/>
      <w:bCs/>
      <w:smallCaps/>
      <w:color w:val="0F4761" w:themeColor="accent1" w:themeShade="BF"/>
      <w:spacing w:val="5"/>
    </w:rPr>
  </w:style>
  <w:style w:type="character" w:customStyle="1" w:styleId="def">
    <w:name w:val="def"/>
    <w:basedOn w:val="Domylnaczcionkaakapitu"/>
    <w:rsid w:val="00762FB5"/>
  </w:style>
  <w:style w:type="paragraph" w:styleId="Nagwek">
    <w:name w:val="header"/>
    <w:basedOn w:val="Normalny"/>
    <w:link w:val="NagwekZnak"/>
    <w:uiPriority w:val="99"/>
    <w:unhideWhenUsed/>
    <w:rsid w:val="001B1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84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1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84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Cios</dc:creator>
  <cp:keywords/>
  <dc:description/>
  <cp:lastModifiedBy>Małgorzata Rzeszutek-Sarama</cp:lastModifiedBy>
  <cp:revision>3</cp:revision>
  <dcterms:created xsi:type="dcterms:W3CDTF">2025-02-14T12:48:00Z</dcterms:created>
  <dcterms:modified xsi:type="dcterms:W3CDTF">2025-02-14T13:30:00Z</dcterms:modified>
</cp:coreProperties>
</file>